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C7" w:rsidRPr="00AC176A" w:rsidRDefault="00AC176A" w:rsidP="00AC176A">
      <w:pPr>
        <w:pStyle w:val="a7"/>
        <w:ind w:right="-284"/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-323215</wp:posOffset>
            </wp:positionV>
            <wp:extent cx="6911340" cy="2164080"/>
            <wp:effectExtent l="0" t="0" r="3810" b="7620"/>
            <wp:wrapTight wrapText="bothSides">
              <wp:wrapPolygon edited="0">
                <wp:start x="0" y="0"/>
                <wp:lineTo x="0" y="21486"/>
                <wp:lineTo x="21552" y="21486"/>
                <wp:lineTo x="21552" y="0"/>
                <wp:lineTo x="0" y="0"/>
              </wp:wrapPolygon>
            </wp:wrapTight>
            <wp:docPr id="5" name="Рисунок 5" descr="C:\Users\ИИ Маслова\Desktop\8aba02aeb26afadec7bbddb56d33d6a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 Маслова\Desktop\8aba02aeb26afadec7bbddb56d33d6a8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0C7" w:rsidRPr="00AC176A"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>По специально выделенным телефонным линиям и «телефонам доверия» Вы сможете сообщить о фактах распространения наркотиков,</w:t>
      </w:r>
    </w:p>
    <w:p w:rsidR="00AC176A" w:rsidRDefault="000220C7" w:rsidP="00AC176A">
      <w:pPr>
        <w:pStyle w:val="a7"/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  <w:r w:rsidRPr="00AC176A"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 xml:space="preserve">получить консультации и помощь по вопросам лечения </w:t>
      </w:r>
    </w:p>
    <w:p w:rsidR="00AC176A" w:rsidRDefault="000220C7" w:rsidP="00AC176A">
      <w:pPr>
        <w:pStyle w:val="a7"/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  <w:r w:rsidRPr="00AC176A"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 xml:space="preserve">и реабилитации наркозависимых, </w:t>
      </w:r>
    </w:p>
    <w:p w:rsidR="000220C7" w:rsidRPr="00AC176A" w:rsidRDefault="000220C7" w:rsidP="00AC176A">
      <w:pPr>
        <w:pStyle w:val="a7"/>
        <w:rPr>
          <w:rFonts w:ascii="Times New Roman" w:hAnsi="Times New Roman" w:cs="Times New Roman"/>
        </w:rPr>
      </w:pPr>
      <w:r w:rsidRPr="00AC176A">
        <w:rPr>
          <w:rStyle w:val="textdefault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>другую интересующую информацию</w:t>
      </w:r>
    </w:p>
    <w:p w:rsidR="00316050" w:rsidRPr="00316050" w:rsidRDefault="00316050" w:rsidP="000220C7">
      <w:pPr>
        <w:spacing w:after="225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32"/>
          <w:lang w:eastAsia="ru-RU"/>
        </w:rPr>
      </w:pPr>
      <w:r w:rsidRPr="00316050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32"/>
          <w:lang w:eastAsia="ru-RU"/>
        </w:rPr>
        <w:t>Телефоны и линии доверия</w:t>
      </w:r>
    </w:p>
    <w:p w:rsidR="00316050" w:rsidRPr="00AC176A" w:rsidRDefault="00316050" w:rsidP="00AC176A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1. Единый Антинаркотический номер</w:t>
      </w:r>
    </w:p>
    <w:p w:rsidR="00117ABA" w:rsidRDefault="00316050" w:rsidP="00CB72E5">
      <w:pPr>
        <w:pStyle w:val="a7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Телефон: 8(800)345-67-89</w:t>
      </w:r>
    </w:p>
    <w:p w:rsidR="00316050" w:rsidRPr="00AC176A" w:rsidRDefault="000220C7" w:rsidP="00AC176A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</w:t>
      </w:r>
      <w:r w:rsidR="00316050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 Управление Ф</w:t>
      </w: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едеральной службы по контролю за оборотом наркотиков Р</w:t>
      </w:r>
      <w:r w:rsidR="00316050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оссии по г. Москве</w:t>
      </w:r>
    </w:p>
    <w:p w:rsidR="00117ABA" w:rsidRDefault="00316050" w:rsidP="00AC176A">
      <w:pPr>
        <w:pStyle w:val="a7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Дежурный (круглосуточно)</w:t>
      </w:r>
      <w:r w:rsidR="000220C7"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 8(495)</w:t>
      </w:r>
      <w:r w:rsidR="007957E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621-02-35, 8(495)628-79-91</w:t>
      </w:r>
    </w:p>
    <w:p w:rsidR="00316050" w:rsidRPr="00AC176A" w:rsidRDefault="00316050" w:rsidP="00AC176A">
      <w:pPr>
        <w:pStyle w:val="a7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Телефон доверия: 8(495)</w:t>
      </w:r>
      <w:r w:rsidR="007957E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621</w:t>
      </w: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</w:t>
      </w:r>
      <w:r w:rsidR="007957E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43-91</w:t>
      </w:r>
    </w:p>
    <w:p w:rsidR="00117ABA" w:rsidRPr="00CB72E5" w:rsidRDefault="000220C7" w:rsidP="00CB72E5">
      <w:pPr>
        <w:pStyle w:val="a7"/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u w:val="single"/>
          <w:bdr w:val="none" w:sz="0" w:space="0" w:color="auto" w:frame="1"/>
        </w:rPr>
      </w:pPr>
      <w:r w:rsidRPr="00CB72E5"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u w:val="single"/>
          <w:bdr w:val="none" w:sz="0" w:space="0" w:color="auto" w:frame="1"/>
        </w:rPr>
        <w:t>Отдел по г. Зеленограду:</w:t>
      </w:r>
      <w:r w:rsidRPr="00CB72E5"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t> </w:t>
      </w:r>
      <w:r w:rsidR="00AC176A" w:rsidRPr="00CB72E5"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t>8(499)</w:t>
      </w:r>
      <w:r w:rsidR="007957E2" w:rsidRPr="00CB72E5"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t>710-01-58</w:t>
      </w:r>
    </w:p>
    <w:p w:rsidR="00316050" w:rsidRPr="00AC176A" w:rsidRDefault="00AC176A" w:rsidP="00AC176A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3</w:t>
      </w:r>
      <w:r w:rsidR="00316050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 ГУВД МВД России по г. Москве</w:t>
      </w:r>
    </w:p>
    <w:p w:rsidR="00117ABA" w:rsidRDefault="00AC176A" w:rsidP="00AC176A">
      <w:pPr>
        <w:pStyle w:val="a7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Дежурная часть:1</w:t>
      </w:r>
      <w:r w:rsidR="00316050"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02</w:t>
      </w:r>
      <w:r w:rsidR="00117AB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</w:t>
      </w:r>
    </w:p>
    <w:p w:rsidR="00117ABA" w:rsidRDefault="00316050" w:rsidP="00AC176A">
      <w:pPr>
        <w:pStyle w:val="a7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Телефон доверия: 8(495)694-92-29 </w:t>
      </w:r>
    </w:p>
    <w:p w:rsidR="00AC176A" w:rsidRPr="00AC176A" w:rsidRDefault="00AC176A" w:rsidP="00AC176A">
      <w:pPr>
        <w:pStyle w:val="a7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4</w:t>
      </w:r>
      <w:r w:rsidR="000220C7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</w:t>
      </w:r>
      <w:r w:rsidR="007957E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0220C7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Московский научно-практический центр </w:t>
      </w:r>
    </w:p>
    <w:p w:rsidR="000220C7" w:rsidRPr="00AC176A" w:rsidRDefault="000220C7" w:rsidP="00AC176A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наркологии Департамента здравоохранения города Москвы</w:t>
      </w:r>
    </w:p>
    <w:p w:rsidR="00CB72E5" w:rsidRDefault="000220C7" w:rsidP="00843DEB">
      <w:pPr>
        <w:pStyle w:val="a7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Телефон: 8(495)</w:t>
      </w:r>
      <w:r w:rsidR="007957E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532-96-78</w:t>
      </w:r>
      <w:r w:rsidR="00CB72E5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(круглосуточно)</w:t>
      </w:r>
    </w:p>
    <w:p w:rsidR="00CB72E5" w:rsidRDefault="00316050" w:rsidP="00AC176A">
      <w:pPr>
        <w:pStyle w:val="a7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5. </w:t>
      </w:r>
      <w:r w:rsidR="00CB72E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Телефон неотложной психологической помощи – 051</w:t>
      </w:r>
    </w:p>
    <w:p w:rsidR="00CB72E5" w:rsidRDefault="00CB72E5" w:rsidP="00AC176A">
      <w:pPr>
        <w:pStyle w:val="a7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Филиал «Зеленоград»</w:t>
      </w:r>
    </w:p>
    <w:p w:rsidR="00CB72E5" w:rsidRDefault="00CB72E5" w:rsidP="00AC176A">
      <w:pPr>
        <w:pStyle w:val="a7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Корп. 2028 телефон: 8(499)210-26-29</w:t>
      </w:r>
    </w:p>
    <w:p w:rsidR="00CB72E5" w:rsidRDefault="00CB72E5" w:rsidP="00AC176A">
      <w:pPr>
        <w:pStyle w:val="a7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Корп. 418 телефон: 8(499)735-22-24</w:t>
      </w:r>
    </w:p>
    <w:p w:rsidR="00316050" w:rsidRPr="00AC176A" w:rsidRDefault="00AC176A" w:rsidP="00AC176A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6</w:t>
      </w:r>
      <w:r w:rsidR="00316050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. Центр экстренной психологической помощи Московского городского </w:t>
      </w:r>
      <w:proofErr w:type="spellStart"/>
      <w:r w:rsidR="00316050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психолого</w:t>
      </w:r>
      <w:proofErr w:type="spellEnd"/>
      <w:r w:rsidR="00316050" w:rsidRPr="00AC176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- педагогического университета</w:t>
      </w:r>
    </w:p>
    <w:p w:rsidR="00316050" w:rsidRPr="00AC176A" w:rsidRDefault="00316050" w:rsidP="00AC176A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sz w:val="32"/>
          <w:szCs w:val="32"/>
          <w:lang w:eastAsia="ru-RU"/>
        </w:rPr>
        <w:t>Детский телефон доверия: 8(495)624-60-01 (круглосуточно)</w:t>
      </w:r>
    </w:p>
    <w:p w:rsidR="00AC176A" w:rsidRDefault="00AC176A" w:rsidP="00AC176A">
      <w:pPr>
        <w:pStyle w:val="a7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E01ABF" w:rsidRPr="00843DEB" w:rsidRDefault="00316050" w:rsidP="00843DEB">
      <w:pPr>
        <w:pStyle w:val="a7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AC176A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Всероссийский детский телефон доверия: 8-800-200-01-22 (круглосуточно)</w:t>
      </w:r>
      <w:bookmarkStart w:id="0" w:name="_GoBack"/>
      <w:bookmarkEnd w:id="0"/>
    </w:p>
    <w:sectPr w:rsidR="00E01ABF" w:rsidRPr="00843DEB" w:rsidSect="00470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75" w:rsidRDefault="007A3875" w:rsidP="00AC176A">
      <w:r>
        <w:separator/>
      </w:r>
    </w:p>
  </w:endnote>
  <w:endnote w:type="continuationSeparator" w:id="0">
    <w:p w:rsidR="007A3875" w:rsidRDefault="007A3875" w:rsidP="00AC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A" w:rsidRDefault="00AC17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A" w:rsidRDefault="00AC176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A" w:rsidRDefault="00AC17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75" w:rsidRDefault="007A3875" w:rsidP="00AC176A">
      <w:r>
        <w:separator/>
      </w:r>
    </w:p>
  </w:footnote>
  <w:footnote w:type="continuationSeparator" w:id="0">
    <w:p w:rsidR="007A3875" w:rsidRDefault="007A3875" w:rsidP="00AC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A" w:rsidRDefault="00AC17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A" w:rsidRDefault="00AC17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A" w:rsidRDefault="00AC1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1A6"/>
    <w:multiLevelType w:val="multilevel"/>
    <w:tmpl w:val="F26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6050"/>
    <w:rsid w:val="000220C7"/>
    <w:rsid w:val="00040F01"/>
    <w:rsid w:val="00117ABA"/>
    <w:rsid w:val="002C10FA"/>
    <w:rsid w:val="00316050"/>
    <w:rsid w:val="003B259B"/>
    <w:rsid w:val="00470C35"/>
    <w:rsid w:val="005370CA"/>
    <w:rsid w:val="0070600E"/>
    <w:rsid w:val="007957E2"/>
    <w:rsid w:val="007A3875"/>
    <w:rsid w:val="00843DEB"/>
    <w:rsid w:val="00860631"/>
    <w:rsid w:val="008D1847"/>
    <w:rsid w:val="009A1C17"/>
    <w:rsid w:val="00A05359"/>
    <w:rsid w:val="00A77A27"/>
    <w:rsid w:val="00AC176A"/>
    <w:rsid w:val="00B02148"/>
    <w:rsid w:val="00CB72E5"/>
    <w:rsid w:val="00E01ABF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050"/>
    <w:rPr>
      <w:b/>
      <w:bCs/>
    </w:rPr>
  </w:style>
  <w:style w:type="character" w:customStyle="1" w:styleId="apple-converted-space">
    <w:name w:val="apple-converted-space"/>
    <w:basedOn w:val="a0"/>
    <w:rsid w:val="00316050"/>
  </w:style>
  <w:style w:type="paragraph" w:styleId="a4">
    <w:name w:val="Balloon Text"/>
    <w:basedOn w:val="a"/>
    <w:link w:val="a5"/>
    <w:uiPriority w:val="99"/>
    <w:semiHidden/>
    <w:unhideWhenUsed/>
    <w:rsid w:val="00316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50"/>
    <w:rPr>
      <w:rFonts w:ascii="Tahoma" w:hAnsi="Tahoma" w:cs="Tahoma"/>
      <w:sz w:val="16"/>
      <w:szCs w:val="16"/>
    </w:rPr>
  </w:style>
  <w:style w:type="character" w:customStyle="1" w:styleId="rvts382">
    <w:name w:val="rvts382"/>
    <w:basedOn w:val="a0"/>
    <w:rsid w:val="00E01ABF"/>
  </w:style>
  <w:style w:type="paragraph" w:styleId="a6">
    <w:name w:val="Normal (Web)"/>
    <w:basedOn w:val="a"/>
    <w:uiPriority w:val="99"/>
    <w:semiHidden/>
    <w:unhideWhenUsed/>
    <w:rsid w:val="00E01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E01ABF"/>
  </w:style>
  <w:style w:type="paragraph" w:styleId="a7">
    <w:name w:val="No Spacing"/>
    <w:uiPriority w:val="1"/>
    <w:qFormat/>
    <w:rsid w:val="00AC176A"/>
  </w:style>
  <w:style w:type="paragraph" w:styleId="a8">
    <w:name w:val="header"/>
    <w:basedOn w:val="a"/>
    <w:link w:val="a9"/>
    <w:uiPriority w:val="99"/>
    <w:unhideWhenUsed/>
    <w:rsid w:val="00AC1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76A"/>
  </w:style>
  <w:style w:type="paragraph" w:styleId="aa">
    <w:name w:val="footer"/>
    <w:basedOn w:val="a"/>
    <w:link w:val="ab"/>
    <w:uiPriority w:val="99"/>
    <w:unhideWhenUsed/>
    <w:rsid w:val="00AC17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51B6-7557-4625-A9D8-4020E954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 Маслова</dc:creator>
  <cp:lastModifiedBy>DGP105_304</cp:lastModifiedBy>
  <cp:revision>2</cp:revision>
  <cp:lastPrinted>2015-09-02T07:07:00Z</cp:lastPrinted>
  <dcterms:created xsi:type="dcterms:W3CDTF">2023-11-09T08:08:00Z</dcterms:created>
  <dcterms:modified xsi:type="dcterms:W3CDTF">2023-11-09T08:08:00Z</dcterms:modified>
</cp:coreProperties>
</file>